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331C" w14:textId="23F6EC27" w:rsidR="00A805A2" w:rsidRDefault="00A805A2" w:rsidP="00A805A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805A2">
        <w:rPr>
          <w:rFonts w:asciiTheme="majorBidi" w:hAnsiTheme="majorBidi" w:cstheme="majorBidi"/>
          <w:sz w:val="24"/>
          <w:szCs w:val="24"/>
        </w:rPr>
        <w:t>Januari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119"/>
        <w:gridCol w:w="1843"/>
      </w:tblGrid>
      <w:tr w:rsidR="00A805A2" w14:paraId="7E519F92" w14:textId="75F1C1D6" w:rsidTr="00A805A2">
        <w:tc>
          <w:tcPr>
            <w:tcW w:w="551" w:type="dxa"/>
          </w:tcPr>
          <w:p w14:paraId="69B359EE" w14:textId="6A85873F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14:paraId="208DE331" w14:textId="6B6A6C19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Nama Penyakit</w:t>
            </w:r>
          </w:p>
        </w:tc>
        <w:tc>
          <w:tcPr>
            <w:tcW w:w="1843" w:type="dxa"/>
          </w:tcPr>
          <w:p w14:paraId="56A6384F" w14:textId="666A89A9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</w:p>
        </w:tc>
      </w:tr>
      <w:tr w:rsidR="00A805A2" w14:paraId="39A29E24" w14:textId="41CB1B6C" w:rsidTr="00A805A2">
        <w:tc>
          <w:tcPr>
            <w:tcW w:w="551" w:type="dxa"/>
          </w:tcPr>
          <w:p w14:paraId="1C639CE7" w14:textId="7C14E6AB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486FCF2" w14:textId="34E3430A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GEA</w:t>
            </w:r>
            <w:r w:rsidR="00FA37CF">
              <w:rPr>
                <w:rFonts w:asciiTheme="majorBidi" w:hAnsiTheme="majorBidi" w:cstheme="majorBidi"/>
                <w:sz w:val="24"/>
                <w:szCs w:val="24"/>
              </w:rPr>
              <w:t xml:space="preserve"> (Gastro Enteritis Acute)</w:t>
            </w:r>
          </w:p>
        </w:tc>
        <w:tc>
          <w:tcPr>
            <w:tcW w:w="1843" w:type="dxa"/>
          </w:tcPr>
          <w:p w14:paraId="27E7C737" w14:textId="578BAC63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</w:tr>
      <w:tr w:rsidR="00A805A2" w14:paraId="01D7C4F2" w14:textId="01D25FAD" w:rsidTr="00A805A2">
        <w:tc>
          <w:tcPr>
            <w:tcW w:w="551" w:type="dxa"/>
          </w:tcPr>
          <w:p w14:paraId="2E9996D5" w14:textId="48E23BA9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553C355B" w14:textId="493398BF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DM</w:t>
            </w:r>
            <w:r w:rsidR="00FA37CF">
              <w:rPr>
                <w:rFonts w:asciiTheme="majorBidi" w:hAnsiTheme="majorBidi" w:cstheme="majorBidi"/>
                <w:sz w:val="24"/>
                <w:szCs w:val="24"/>
              </w:rPr>
              <w:t xml:space="preserve"> (Diabetes Mellitus)</w:t>
            </w:r>
          </w:p>
        </w:tc>
        <w:tc>
          <w:tcPr>
            <w:tcW w:w="1843" w:type="dxa"/>
          </w:tcPr>
          <w:p w14:paraId="7EAD2964" w14:textId="655A26F4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  <w:tr w:rsidR="00A805A2" w14:paraId="6E572B27" w14:textId="5419CE5A" w:rsidTr="00A805A2">
        <w:tc>
          <w:tcPr>
            <w:tcW w:w="551" w:type="dxa"/>
          </w:tcPr>
          <w:p w14:paraId="4DAB2612" w14:textId="2A17A0E1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9E0562F" w14:textId="643142E1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Pneumonia</w:t>
            </w:r>
          </w:p>
        </w:tc>
        <w:tc>
          <w:tcPr>
            <w:tcW w:w="1843" w:type="dxa"/>
          </w:tcPr>
          <w:p w14:paraId="7D0E282F" w14:textId="2221A40F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A805A2" w14:paraId="3AD0307A" w14:textId="23289CF2" w:rsidTr="00A805A2">
        <w:tc>
          <w:tcPr>
            <w:tcW w:w="551" w:type="dxa"/>
          </w:tcPr>
          <w:p w14:paraId="211F6E75" w14:textId="6783B373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4DDD3893" w14:textId="7501EE24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OF</w:t>
            </w:r>
            <w:r w:rsidR="00FA37CF">
              <w:rPr>
                <w:rFonts w:asciiTheme="majorBidi" w:hAnsiTheme="majorBidi" w:cstheme="majorBidi"/>
                <w:sz w:val="24"/>
                <w:szCs w:val="24"/>
              </w:rPr>
              <w:t xml:space="preserve"> (Observasi Febris)</w:t>
            </w:r>
          </w:p>
        </w:tc>
        <w:tc>
          <w:tcPr>
            <w:tcW w:w="1843" w:type="dxa"/>
          </w:tcPr>
          <w:p w14:paraId="6819ABC8" w14:textId="7F9FA052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A805A2" w14:paraId="3D302217" w14:textId="3BDFF684" w:rsidTr="00A805A2">
        <w:tc>
          <w:tcPr>
            <w:tcW w:w="551" w:type="dxa"/>
          </w:tcPr>
          <w:p w14:paraId="5FE08053" w14:textId="42882934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42A7DF59" w14:textId="0EAC5711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SKA (Syndrome Koroner Acute)</w:t>
            </w:r>
          </w:p>
        </w:tc>
        <w:tc>
          <w:tcPr>
            <w:tcW w:w="1843" w:type="dxa"/>
          </w:tcPr>
          <w:p w14:paraId="1A00FE25" w14:textId="29D677EE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A805A2" w14:paraId="7D652D4D" w14:textId="3322A344" w:rsidTr="00A805A2">
        <w:tc>
          <w:tcPr>
            <w:tcW w:w="551" w:type="dxa"/>
          </w:tcPr>
          <w:p w14:paraId="7A988E24" w14:textId="7CA19557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4991E759" w14:textId="4B3B0BFC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HT (Hema Tokrit)</w:t>
            </w:r>
          </w:p>
        </w:tc>
        <w:tc>
          <w:tcPr>
            <w:tcW w:w="1843" w:type="dxa"/>
          </w:tcPr>
          <w:p w14:paraId="52DE28AA" w14:textId="23C3AEF8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A805A2" w14:paraId="59C8F487" w14:textId="2FCAEE1B" w:rsidTr="00A805A2">
        <w:tc>
          <w:tcPr>
            <w:tcW w:w="551" w:type="dxa"/>
          </w:tcPr>
          <w:p w14:paraId="2D87D95C" w14:textId="5DEB288F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4FAA77F6" w14:textId="0334A08B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Vomiting</w:t>
            </w:r>
          </w:p>
        </w:tc>
        <w:tc>
          <w:tcPr>
            <w:tcW w:w="1843" w:type="dxa"/>
          </w:tcPr>
          <w:p w14:paraId="171D4E50" w14:textId="251C1AD7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A805A2" w14:paraId="66479048" w14:textId="5A5217FF" w:rsidTr="00A805A2">
        <w:tc>
          <w:tcPr>
            <w:tcW w:w="551" w:type="dxa"/>
          </w:tcPr>
          <w:p w14:paraId="72BB0D60" w14:textId="217FDCD4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0CFD2380" w14:textId="108F465D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TF ( Typoid Fever)</w:t>
            </w:r>
          </w:p>
        </w:tc>
        <w:tc>
          <w:tcPr>
            <w:tcW w:w="1843" w:type="dxa"/>
          </w:tcPr>
          <w:p w14:paraId="1A6F6FAD" w14:textId="423E6D2B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A805A2" w14:paraId="67AB362B" w14:textId="401BF1C0" w:rsidTr="00A805A2">
        <w:tc>
          <w:tcPr>
            <w:tcW w:w="551" w:type="dxa"/>
          </w:tcPr>
          <w:p w14:paraId="184014EC" w14:textId="4147738D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6D6F7367" w14:textId="7E4F3FB6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Dyspepsia</w:t>
            </w:r>
          </w:p>
        </w:tc>
        <w:tc>
          <w:tcPr>
            <w:tcW w:w="1843" w:type="dxa"/>
          </w:tcPr>
          <w:p w14:paraId="0B162B8B" w14:textId="6FEED3E6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A805A2" w14:paraId="120244C5" w14:textId="77777777" w:rsidTr="00A805A2">
        <w:tc>
          <w:tcPr>
            <w:tcW w:w="551" w:type="dxa"/>
          </w:tcPr>
          <w:p w14:paraId="1B15B9BA" w14:textId="515E9DD3" w:rsidR="00A805A2" w:rsidRDefault="00A805A2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2B82C919" w14:textId="17B76C75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CVA Infark</w:t>
            </w:r>
          </w:p>
        </w:tc>
        <w:tc>
          <w:tcPr>
            <w:tcW w:w="1843" w:type="dxa"/>
          </w:tcPr>
          <w:p w14:paraId="53698438" w14:textId="3844111F" w:rsidR="00A805A2" w:rsidRDefault="00FA37CF" w:rsidP="00A805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</w:tbl>
    <w:p w14:paraId="52CE4E89" w14:textId="77777777" w:rsidR="00A805A2" w:rsidRPr="00A805A2" w:rsidRDefault="00A805A2" w:rsidP="00A805A2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36EB0C0A" w14:textId="0512BDED" w:rsidR="00A805A2" w:rsidRDefault="00A805A2" w:rsidP="00A805A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805A2">
        <w:rPr>
          <w:rFonts w:asciiTheme="majorBidi" w:hAnsiTheme="majorBidi" w:cstheme="majorBidi"/>
          <w:sz w:val="24"/>
          <w:szCs w:val="24"/>
        </w:rPr>
        <w:t>Februari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119"/>
        <w:gridCol w:w="1843"/>
      </w:tblGrid>
      <w:tr w:rsidR="00FA37CF" w14:paraId="690BB323" w14:textId="77777777" w:rsidTr="008A699F">
        <w:tc>
          <w:tcPr>
            <w:tcW w:w="551" w:type="dxa"/>
          </w:tcPr>
          <w:p w14:paraId="7638CE48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14:paraId="7C4E9138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Nama Penyakit</w:t>
            </w:r>
          </w:p>
        </w:tc>
        <w:tc>
          <w:tcPr>
            <w:tcW w:w="1843" w:type="dxa"/>
          </w:tcPr>
          <w:p w14:paraId="6D26154A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</w:p>
        </w:tc>
      </w:tr>
      <w:tr w:rsidR="00FA37CF" w14:paraId="058B47FA" w14:textId="77777777" w:rsidTr="008A699F">
        <w:tc>
          <w:tcPr>
            <w:tcW w:w="551" w:type="dxa"/>
          </w:tcPr>
          <w:p w14:paraId="00E43E47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F35E73C" w14:textId="233CB694" w:rsidR="00FA37CF" w:rsidRDefault="00A2411C" w:rsidP="00A2411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DM (Diabetes Mellitus)</w:t>
            </w:r>
          </w:p>
        </w:tc>
        <w:tc>
          <w:tcPr>
            <w:tcW w:w="1843" w:type="dxa"/>
          </w:tcPr>
          <w:p w14:paraId="61F4C08A" w14:textId="6350E219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</w:tr>
      <w:tr w:rsidR="00FA37CF" w14:paraId="049F3FFD" w14:textId="77777777" w:rsidTr="008A699F">
        <w:tc>
          <w:tcPr>
            <w:tcW w:w="551" w:type="dxa"/>
          </w:tcPr>
          <w:p w14:paraId="4B54ED21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1419E461" w14:textId="00B51A3B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GEA (Gastro Enteritis Acute)</w:t>
            </w:r>
          </w:p>
        </w:tc>
        <w:tc>
          <w:tcPr>
            <w:tcW w:w="1843" w:type="dxa"/>
          </w:tcPr>
          <w:p w14:paraId="405B2B77" w14:textId="7F89BAD4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</w:tr>
      <w:tr w:rsidR="00FA37CF" w14:paraId="1BF0FFE5" w14:textId="77777777" w:rsidTr="008A699F">
        <w:tc>
          <w:tcPr>
            <w:tcW w:w="551" w:type="dxa"/>
          </w:tcPr>
          <w:p w14:paraId="6C667286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1445F90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Pneumonia</w:t>
            </w:r>
          </w:p>
        </w:tc>
        <w:tc>
          <w:tcPr>
            <w:tcW w:w="1843" w:type="dxa"/>
          </w:tcPr>
          <w:p w14:paraId="2712EBE9" w14:textId="4DB68BD1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</w:tr>
      <w:tr w:rsidR="00FA37CF" w14:paraId="76898EA8" w14:textId="77777777" w:rsidTr="008A699F">
        <w:tc>
          <w:tcPr>
            <w:tcW w:w="551" w:type="dxa"/>
          </w:tcPr>
          <w:p w14:paraId="0795BB27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16397B2C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OF (Observasi Febris)</w:t>
            </w:r>
          </w:p>
        </w:tc>
        <w:tc>
          <w:tcPr>
            <w:tcW w:w="1843" w:type="dxa"/>
          </w:tcPr>
          <w:p w14:paraId="3636FCB5" w14:textId="6967C9B9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FA37CF" w14:paraId="0AA6BD56" w14:textId="77777777" w:rsidTr="008A699F">
        <w:tc>
          <w:tcPr>
            <w:tcW w:w="551" w:type="dxa"/>
          </w:tcPr>
          <w:p w14:paraId="1632BA3F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331FB610" w14:textId="6477DF05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NSTEMI</w:t>
            </w:r>
          </w:p>
        </w:tc>
        <w:tc>
          <w:tcPr>
            <w:tcW w:w="1843" w:type="dxa"/>
          </w:tcPr>
          <w:p w14:paraId="62985FF9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FA37CF" w14:paraId="5C1566B5" w14:textId="77777777" w:rsidTr="008A699F">
        <w:tc>
          <w:tcPr>
            <w:tcW w:w="551" w:type="dxa"/>
          </w:tcPr>
          <w:p w14:paraId="39BA329B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37343E26" w14:textId="723028AD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A2411C">
              <w:rPr>
                <w:rFonts w:asciiTheme="majorBidi" w:hAnsiTheme="majorBidi" w:cstheme="majorBidi"/>
                <w:sz w:val="24"/>
                <w:szCs w:val="24"/>
              </w:rPr>
              <w:t>ernia Inguinalis</w:t>
            </w:r>
          </w:p>
        </w:tc>
        <w:tc>
          <w:tcPr>
            <w:tcW w:w="1843" w:type="dxa"/>
          </w:tcPr>
          <w:p w14:paraId="6A410979" w14:textId="58320E03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FA37CF" w14:paraId="1429F9F6" w14:textId="77777777" w:rsidTr="008A699F">
        <w:tc>
          <w:tcPr>
            <w:tcW w:w="551" w:type="dxa"/>
          </w:tcPr>
          <w:p w14:paraId="3C122258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1EBC55B9" w14:textId="06B7416E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Gastric Pepdis</w:t>
            </w:r>
          </w:p>
        </w:tc>
        <w:tc>
          <w:tcPr>
            <w:tcW w:w="1843" w:type="dxa"/>
          </w:tcPr>
          <w:p w14:paraId="3A31662F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FA37CF" w14:paraId="289EDA93" w14:textId="77777777" w:rsidTr="008A699F">
        <w:tc>
          <w:tcPr>
            <w:tcW w:w="551" w:type="dxa"/>
          </w:tcPr>
          <w:p w14:paraId="29670086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6F8BEA52" w14:textId="0DE32E12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Hipertensi Heart Failure</w:t>
            </w:r>
          </w:p>
        </w:tc>
        <w:tc>
          <w:tcPr>
            <w:tcW w:w="1843" w:type="dxa"/>
          </w:tcPr>
          <w:p w14:paraId="65A93D3B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FA37CF" w14:paraId="4A1CE944" w14:textId="77777777" w:rsidTr="008A699F">
        <w:tc>
          <w:tcPr>
            <w:tcW w:w="551" w:type="dxa"/>
          </w:tcPr>
          <w:p w14:paraId="71340095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73074365" w14:textId="04520615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SKA (Syndrome Koroner Acute)</w:t>
            </w:r>
          </w:p>
        </w:tc>
        <w:tc>
          <w:tcPr>
            <w:tcW w:w="1843" w:type="dxa"/>
          </w:tcPr>
          <w:p w14:paraId="78B16FDA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FA37CF" w14:paraId="123A1C1F" w14:textId="77777777" w:rsidTr="008A699F">
        <w:tc>
          <w:tcPr>
            <w:tcW w:w="551" w:type="dxa"/>
          </w:tcPr>
          <w:p w14:paraId="522DC545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40F5D3AA" w14:textId="734C7FFC" w:rsidR="00FA37CF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Dyspepsia</w:t>
            </w:r>
          </w:p>
        </w:tc>
        <w:tc>
          <w:tcPr>
            <w:tcW w:w="1843" w:type="dxa"/>
          </w:tcPr>
          <w:p w14:paraId="31C5F44E" w14:textId="77777777" w:rsidR="00FA37CF" w:rsidRDefault="00FA37CF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</w:tbl>
    <w:p w14:paraId="3B0CD449" w14:textId="77777777" w:rsidR="00FA37CF" w:rsidRPr="00A805A2" w:rsidRDefault="00FA37CF" w:rsidP="00FA37CF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19C37CE8" w14:textId="007E9AED" w:rsidR="00A805A2" w:rsidRDefault="00A805A2" w:rsidP="00A805A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805A2">
        <w:rPr>
          <w:rFonts w:asciiTheme="majorBidi" w:hAnsiTheme="majorBidi" w:cstheme="majorBidi"/>
          <w:sz w:val="24"/>
          <w:szCs w:val="24"/>
        </w:rPr>
        <w:t>Maret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119"/>
        <w:gridCol w:w="1843"/>
      </w:tblGrid>
      <w:tr w:rsidR="00A2411C" w14:paraId="01325258" w14:textId="77777777" w:rsidTr="008A699F">
        <w:tc>
          <w:tcPr>
            <w:tcW w:w="551" w:type="dxa"/>
          </w:tcPr>
          <w:p w14:paraId="647F62DC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14:paraId="060075D8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Nama Penyakit</w:t>
            </w:r>
          </w:p>
        </w:tc>
        <w:tc>
          <w:tcPr>
            <w:tcW w:w="1843" w:type="dxa"/>
          </w:tcPr>
          <w:p w14:paraId="5AB58814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</w:p>
        </w:tc>
      </w:tr>
      <w:tr w:rsidR="00A2411C" w14:paraId="01A7F6C2" w14:textId="77777777" w:rsidTr="008A699F">
        <w:tc>
          <w:tcPr>
            <w:tcW w:w="551" w:type="dxa"/>
          </w:tcPr>
          <w:p w14:paraId="028D9CBD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DC2BCEE" w14:textId="194DC99C" w:rsidR="00A2411C" w:rsidRDefault="00A2411C" w:rsidP="00A2411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GEA (Gastro Enteritis Acute)</w:t>
            </w:r>
          </w:p>
        </w:tc>
        <w:tc>
          <w:tcPr>
            <w:tcW w:w="1843" w:type="dxa"/>
          </w:tcPr>
          <w:p w14:paraId="02D6B344" w14:textId="54D005EE" w:rsidR="00A2411C" w:rsidRDefault="00FF6D66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</w:tr>
      <w:tr w:rsidR="00A2411C" w14:paraId="0CAF9B75" w14:textId="77777777" w:rsidTr="008A699F">
        <w:tc>
          <w:tcPr>
            <w:tcW w:w="551" w:type="dxa"/>
          </w:tcPr>
          <w:p w14:paraId="23B23168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061E2919" w14:textId="583C2F40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DM (Diabetes Mellitus)</w:t>
            </w:r>
          </w:p>
        </w:tc>
        <w:tc>
          <w:tcPr>
            <w:tcW w:w="1843" w:type="dxa"/>
          </w:tcPr>
          <w:p w14:paraId="4E1B699D" w14:textId="15EAB5EC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F6D66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A2411C" w14:paraId="3B7004D8" w14:textId="77777777" w:rsidTr="008A699F">
        <w:tc>
          <w:tcPr>
            <w:tcW w:w="551" w:type="dxa"/>
          </w:tcPr>
          <w:p w14:paraId="47EB8ECD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2D22A43" w14:textId="5DE43E3C" w:rsidR="00A2411C" w:rsidRDefault="00A2411C" w:rsidP="00A2411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SKA (Syndrome Koroner Acute)</w:t>
            </w:r>
          </w:p>
        </w:tc>
        <w:tc>
          <w:tcPr>
            <w:tcW w:w="1843" w:type="dxa"/>
          </w:tcPr>
          <w:p w14:paraId="43AC135F" w14:textId="4737ACC0" w:rsidR="00A2411C" w:rsidRDefault="00FF6D66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A2411C" w14:paraId="14C57C14" w14:textId="77777777" w:rsidTr="008A699F">
        <w:tc>
          <w:tcPr>
            <w:tcW w:w="551" w:type="dxa"/>
          </w:tcPr>
          <w:p w14:paraId="5376AA6F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0A75479C" w14:textId="2991DB98" w:rsidR="00A2411C" w:rsidRDefault="00A2411C" w:rsidP="00FF6D66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Pneumonia</w:t>
            </w:r>
          </w:p>
        </w:tc>
        <w:tc>
          <w:tcPr>
            <w:tcW w:w="1843" w:type="dxa"/>
          </w:tcPr>
          <w:p w14:paraId="5048D2A2" w14:textId="7DE1F4CB" w:rsidR="00A2411C" w:rsidRDefault="00FF6D66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A2411C" w14:paraId="4BD3ADAE" w14:textId="77777777" w:rsidTr="008A699F">
        <w:tc>
          <w:tcPr>
            <w:tcW w:w="551" w:type="dxa"/>
          </w:tcPr>
          <w:p w14:paraId="7735BBF7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6378F57A" w14:textId="230B0A2A" w:rsidR="00A2411C" w:rsidRDefault="00FF6D66" w:rsidP="00FF6D66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Dyspepsia</w:t>
            </w:r>
          </w:p>
        </w:tc>
        <w:tc>
          <w:tcPr>
            <w:tcW w:w="1843" w:type="dxa"/>
          </w:tcPr>
          <w:p w14:paraId="326E482D" w14:textId="1F5D0F57" w:rsidR="00A2411C" w:rsidRDefault="00FF6D66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A2411C" w14:paraId="7357B9BE" w14:textId="77777777" w:rsidTr="008A699F">
        <w:tc>
          <w:tcPr>
            <w:tcW w:w="551" w:type="dxa"/>
          </w:tcPr>
          <w:p w14:paraId="12BAC30E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21D9B792" w14:textId="66429643" w:rsidR="00A2411C" w:rsidRDefault="00FF6D66" w:rsidP="00FF6D66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OF (Observasi Febris)</w:t>
            </w:r>
          </w:p>
        </w:tc>
        <w:tc>
          <w:tcPr>
            <w:tcW w:w="1843" w:type="dxa"/>
          </w:tcPr>
          <w:p w14:paraId="38641A75" w14:textId="4C6472BD" w:rsidR="00A2411C" w:rsidRDefault="00FF6D66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A2411C" w14:paraId="55B3D496" w14:textId="77777777" w:rsidTr="008A699F">
        <w:tc>
          <w:tcPr>
            <w:tcW w:w="551" w:type="dxa"/>
          </w:tcPr>
          <w:p w14:paraId="077D938E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779266DB" w14:textId="74CC66C2" w:rsidR="00A2411C" w:rsidRDefault="00FF6D66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Colic Abdomen</w:t>
            </w:r>
          </w:p>
        </w:tc>
        <w:tc>
          <w:tcPr>
            <w:tcW w:w="1843" w:type="dxa"/>
          </w:tcPr>
          <w:p w14:paraId="4680C935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A2411C" w14:paraId="4D903460" w14:textId="77777777" w:rsidTr="008A699F">
        <w:tc>
          <w:tcPr>
            <w:tcW w:w="551" w:type="dxa"/>
          </w:tcPr>
          <w:p w14:paraId="6EEF72A1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730D7928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Hipertensi Heart Failure</w:t>
            </w:r>
          </w:p>
        </w:tc>
        <w:tc>
          <w:tcPr>
            <w:tcW w:w="1843" w:type="dxa"/>
          </w:tcPr>
          <w:p w14:paraId="66EDD84F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A2411C" w14:paraId="50D9D9AA" w14:textId="77777777" w:rsidTr="008A699F">
        <w:tc>
          <w:tcPr>
            <w:tcW w:w="551" w:type="dxa"/>
          </w:tcPr>
          <w:p w14:paraId="3036335F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2A5D9DF4" w14:textId="3353275E" w:rsidR="00A2411C" w:rsidRDefault="00FF6D66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Hernia Inguinalis</w:t>
            </w:r>
          </w:p>
        </w:tc>
        <w:tc>
          <w:tcPr>
            <w:tcW w:w="1843" w:type="dxa"/>
          </w:tcPr>
          <w:p w14:paraId="64815655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A2411C" w14:paraId="2F388746" w14:textId="77777777" w:rsidTr="008A699F">
        <w:tc>
          <w:tcPr>
            <w:tcW w:w="551" w:type="dxa"/>
          </w:tcPr>
          <w:p w14:paraId="50801FFB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5E57B620" w14:textId="54748C13" w:rsidR="00A2411C" w:rsidRDefault="00FF6D66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Dengue H</w:t>
            </w:r>
            <w:r w:rsidR="0034369A">
              <w:rPr>
                <w:rFonts w:asciiTheme="majorBidi" w:hAnsiTheme="majorBidi" w:cstheme="majorBidi"/>
                <w:sz w:val="24"/>
                <w:szCs w:val="24"/>
              </w:rPr>
              <w:t>aemorrhagic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Fever</w:t>
            </w:r>
          </w:p>
        </w:tc>
        <w:tc>
          <w:tcPr>
            <w:tcW w:w="1843" w:type="dxa"/>
          </w:tcPr>
          <w:p w14:paraId="65F2D093" w14:textId="77777777" w:rsidR="00A2411C" w:rsidRDefault="00A2411C" w:rsidP="008A69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</w:tbl>
    <w:p w14:paraId="140A26CE" w14:textId="54488DDF" w:rsidR="00A2411C" w:rsidRDefault="00A2411C" w:rsidP="00A2411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7E7778C1" w14:textId="48606EA9" w:rsidR="002C46FD" w:rsidRDefault="002C46FD" w:rsidP="00A2411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36822EA0" w14:textId="3B4372D0" w:rsidR="002C46FD" w:rsidRDefault="002C46FD" w:rsidP="00A2411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2598625E" w14:textId="77777777" w:rsidR="002C46FD" w:rsidRPr="00A805A2" w:rsidRDefault="002C46FD" w:rsidP="00A2411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3BD7309B" w14:textId="1F2DA1E9" w:rsidR="00A805A2" w:rsidRDefault="00A805A2" w:rsidP="00A805A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805A2">
        <w:rPr>
          <w:rFonts w:asciiTheme="majorBidi" w:hAnsiTheme="majorBidi" w:cstheme="majorBidi"/>
          <w:sz w:val="24"/>
          <w:szCs w:val="24"/>
        </w:rPr>
        <w:lastRenderedPageBreak/>
        <w:t>April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119"/>
        <w:gridCol w:w="1843"/>
      </w:tblGrid>
      <w:tr w:rsidR="002C46FD" w14:paraId="3D447A57" w14:textId="77777777" w:rsidTr="004A0CD8">
        <w:tc>
          <w:tcPr>
            <w:tcW w:w="551" w:type="dxa"/>
          </w:tcPr>
          <w:p w14:paraId="56D2C250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14:paraId="6E755026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Nama Penyakit</w:t>
            </w:r>
          </w:p>
        </w:tc>
        <w:tc>
          <w:tcPr>
            <w:tcW w:w="1843" w:type="dxa"/>
          </w:tcPr>
          <w:p w14:paraId="2590C0E3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</w:p>
        </w:tc>
      </w:tr>
      <w:tr w:rsidR="002C46FD" w14:paraId="14371D43" w14:textId="77777777" w:rsidTr="004A0CD8">
        <w:tc>
          <w:tcPr>
            <w:tcW w:w="551" w:type="dxa"/>
          </w:tcPr>
          <w:p w14:paraId="07162617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7BFE298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GEA (Gastro Enteritis Acute)</w:t>
            </w:r>
          </w:p>
        </w:tc>
        <w:tc>
          <w:tcPr>
            <w:tcW w:w="1843" w:type="dxa"/>
          </w:tcPr>
          <w:p w14:paraId="1764E1CC" w14:textId="6B27BB30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66DA6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C46FD" w14:paraId="28B34486" w14:textId="77777777" w:rsidTr="004A0CD8">
        <w:tc>
          <w:tcPr>
            <w:tcW w:w="551" w:type="dxa"/>
          </w:tcPr>
          <w:p w14:paraId="216A5820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07C393BA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DM (Diabetes Mellitus)</w:t>
            </w:r>
          </w:p>
        </w:tc>
        <w:tc>
          <w:tcPr>
            <w:tcW w:w="1843" w:type="dxa"/>
          </w:tcPr>
          <w:p w14:paraId="750700B6" w14:textId="3163D0F2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</w:tr>
      <w:tr w:rsidR="002C46FD" w14:paraId="0373E361" w14:textId="77777777" w:rsidTr="004A0CD8">
        <w:tc>
          <w:tcPr>
            <w:tcW w:w="551" w:type="dxa"/>
          </w:tcPr>
          <w:p w14:paraId="00588CA5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60183FC0" w14:textId="23172B34" w:rsidR="002C46FD" w:rsidRDefault="00366DA6" w:rsidP="00366DA6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OF (Observasi Febris)</w:t>
            </w:r>
          </w:p>
        </w:tc>
        <w:tc>
          <w:tcPr>
            <w:tcW w:w="1843" w:type="dxa"/>
          </w:tcPr>
          <w:p w14:paraId="1D52903B" w14:textId="1D4F4921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</w:tr>
      <w:tr w:rsidR="002C46FD" w14:paraId="259CD69E" w14:textId="77777777" w:rsidTr="004A0CD8">
        <w:tc>
          <w:tcPr>
            <w:tcW w:w="551" w:type="dxa"/>
          </w:tcPr>
          <w:p w14:paraId="0FE6BFB5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22553076" w14:textId="42171116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CVA Infark</w:t>
            </w:r>
          </w:p>
        </w:tc>
        <w:tc>
          <w:tcPr>
            <w:tcW w:w="1843" w:type="dxa"/>
          </w:tcPr>
          <w:p w14:paraId="3930F110" w14:textId="263AA7F3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</w:tr>
      <w:tr w:rsidR="002C46FD" w14:paraId="6D9E781D" w14:textId="77777777" w:rsidTr="004A0CD8">
        <w:tc>
          <w:tcPr>
            <w:tcW w:w="551" w:type="dxa"/>
          </w:tcPr>
          <w:p w14:paraId="0CE24325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5F368A74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Dyspepsia</w:t>
            </w:r>
          </w:p>
        </w:tc>
        <w:tc>
          <w:tcPr>
            <w:tcW w:w="1843" w:type="dxa"/>
          </w:tcPr>
          <w:p w14:paraId="4A6A5DD4" w14:textId="14F3BF7F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</w:tr>
      <w:tr w:rsidR="002C46FD" w14:paraId="57F00E53" w14:textId="77777777" w:rsidTr="004A0CD8">
        <w:tc>
          <w:tcPr>
            <w:tcW w:w="551" w:type="dxa"/>
          </w:tcPr>
          <w:p w14:paraId="7372D22A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16F5892D" w14:textId="4AE120BD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SKA (Syndrome Koroner Acute)</w:t>
            </w:r>
          </w:p>
        </w:tc>
        <w:tc>
          <w:tcPr>
            <w:tcW w:w="1843" w:type="dxa"/>
          </w:tcPr>
          <w:p w14:paraId="649C36D2" w14:textId="4FD1087B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  <w:tr w:rsidR="002C46FD" w14:paraId="10A7AA6C" w14:textId="77777777" w:rsidTr="004A0CD8">
        <w:tc>
          <w:tcPr>
            <w:tcW w:w="551" w:type="dxa"/>
          </w:tcPr>
          <w:p w14:paraId="2F625F8B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6BF825B8" w14:textId="3159FBFB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Kejang Demam Sederhana</w:t>
            </w:r>
          </w:p>
        </w:tc>
        <w:tc>
          <w:tcPr>
            <w:tcW w:w="1843" w:type="dxa"/>
          </w:tcPr>
          <w:p w14:paraId="29CBF5F6" w14:textId="7A7BB5C3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2C46FD" w14:paraId="09E43913" w14:textId="77777777" w:rsidTr="004A0CD8">
        <w:tc>
          <w:tcPr>
            <w:tcW w:w="551" w:type="dxa"/>
          </w:tcPr>
          <w:p w14:paraId="0B41B2BA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7272339A" w14:textId="6C8E1409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Dengue Haemorrhagic Fever</w:t>
            </w:r>
          </w:p>
        </w:tc>
        <w:tc>
          <w:tcPr>
            <w:tcW w:w="1843" w:type="dxa"/>
          </w:tcPr>
          <w:p w14:paraId="22329754" w14:textId="4D0AD9C6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</w:tr>
      <w:tr w:rsidR="002C46FD" w14:paraId="5D9A2AF4" w14:textId="77777777" w:rsidTr="004A0CD8">
        <w:tc>
          <w:tcPr>
            <w:tcW w:w="551" w:type="dxa"/>
          </w:tcPr>
          <w:p w14:paraId="136E534A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0A7DF901" w14:textId="74C59EC1" w:rsidR="002C46FD" w:rsidRDefault="00366DA6" w:rsidP="00366DA6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Pneumonia</w:t>
            </w:r>
          </w:p>
        </w:tc>
        <w:tc>
          <w:tcPr>
            <w:tcW w:w="1843" w:type="dxa"/>
          </w:tcPr>
          <w:p w14:paraId="1DC65AE8" w14:textId="2F872F94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2C46FD" w14:paraId="454DC9EE" w14:textId="77777777" w:rsidTr="004A0CD8">
        <w:tc>
          <w:tcPr>
            <w:tcW w:w="551" w:type="dxa"/>
          </w:tcPr>
          <w:p w14:paraId="7E6EC713" w14:textId="77777777" w:rsidR="002C46FD" w:rsidRDefault="002C46FD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7AD82E71" w14:textId="73A06D4D" w:rsidR="002C46FD" w:rsidRDefault="00366DA6" w:rsidP="00366DA6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Hipertensi Heart Failure</w:t>
            </w:r>
          </w:p>
        </w:tc>
        <w:tc>
          <w:tcPr>
            <w:tcW w:w="1843" w:type="dxa"/>
          </w:tcPr>
          <w:p w14:paraId="527A9FB5" w14:textId="55718F83" w:rsidR="002C46FD" w:rsidRDefault="00366DA6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</w:tbl>
    <w:p w14:paraId="34A91D38" w14:textId="77777777" w:rsidR="002C46FD" w:rsidRPr="00A805A2" w:rsidRDefault="002C46FD" w:rsidP="002C46FD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463A51B3" w14:textId="4B015A8E" w:rsidR="00A805A2" w:rsidRDefault="00A805A2" w:rsidP="00A805A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805A2">
        <w:rPr>
          <w:rFonts w:asciiTheme="majorBidi" w:hAnsiTheme="majorBidi" w:cstheme="majorBidi"/>
          <w:sz w:val="24"/>
          <w:szCs w:val="24"/>
        </w:rPr>
        <w:t xml:space="preserve">Mei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119"/>
        <w:gridCol w:w="1843"/>
      </w:tblGrid>
      <w:tr w:rsidR="002A546B" w14:paraId="20CD6139" w14:textId="77777777" w:rsidTr="004A0CD8">
        <w:tc>
          <w:tcPr>
            <w:tcW w:w="551" w:type="dxa"/>
          </w:tcPr>
          <w:p w14:paraId="1420E949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14:paraId="4DA2532F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Nama Penyakit</w:t>
            </w:r>
          </w:p>
        </w:tc>
        <w:tc>
          <w:tcPr>
            <w:tcW w:w="1843" w:type="dxa"/>
          </w:tcPr>
          <w:p w14:paraId="675E1EB8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</w:p>
        </w:tc>
      </w:tr>
      <w:tr w:rsidR="002A546B" w14:paraId="1F7C8529" w14:textId="77777777" w:rsidTr="004A0CD8">
        <w:tc>
          <w:tcPr>
            <w:tcW w:w="551" w:type="dxa"/>
          </w:tcPr>
          <w:p w14:paraId="02177C29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A02EA10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GEA (Gastro Enteritis Acute)</w:t>
            </w:r>
          </w:p>
        </w:tc>
        <w:tc>
          <w:tcPr>
            <w:tcW w:w="1843" w:type="dxa"/>
          </w:tcPr>
          <w:p w14:paraId="3CDA585C" w14:textId="49F5BB65" w:rsidR="002A546B" w:rsidRDefault="00455707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</w:tr>
      <w:tr w:rsidR="002A546B" w14:paraId="260ED78C" w14:textId="77777777" w:rsidTr="004A0CD8">
        <w:tc>
          <w:tcPr>
            <w:tcW w:w="551" w:type="dxa"/>
          </w:tcPr>
          <w:p w14:paraId="070D312B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2023E5BC" w14:textId="4B54CBEF" w:rsidR="002A546B" w:rsidRDefault="003C4090" w:rsidP="003C4090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Dengue Haemorrhagic Fever</w:t>
            </w:r>
          </w:p>
        </w:tc>
        <w:tc>
          <w:tcPr>
            <w:tcW w:w="1843" w:type="dxa"/>
          </w:tcPr>
          <w:p w14:paraId="1C313018" w14:textId="553F3D2E" w:rsidR="002A546B" w:rsidRDefault="00455707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</w:tr>
      <w:tr w:rsidR="002A546B" w14:paraId="62A72333" w14:textId="77777777" w:rsidTr="004A0CD8">
        <w:tc>
          <w:tcPr>
            <w:tcW w:w="551" w:type="dxa"/>
          </w:tcPr>
          <w:p w14:paraId="226FCCA2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60A343A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OF (Observasi Febris)</w:t>
            </w:r>
          </w:p>
        </w:tc>
        <w:tc>
          <w:tcPr>
            <w:tcW w:w="1843" w:type="dxa"/>
          </w:tcPr>
          <w:p w14:paraId="40825296" w14:textId="23D8685C" w:rsidR="002A546B" w:rsidRDefault="00455707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</w:tr>
      <w:tr w:rsidR="002A546B" w14:paraId="03EEF428" w14:textId="77777777" w:rsidTr="004A0CD8">
        <w:tc>
          <w:tcPr>
            <w:tcW w:w="551" w:type="dxa"/>
          </w:tcPr>
          <w:p w14:paraId="40FE4C25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76BC0181" w14:textId="4A03EB8A" w:rsidR="002A546B" w:rsidRDefault="003C4090" w:rsidP="003C4090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Dyspepsia</w:t>
            </w:r>
          </w:p>
        </w:tc>
        <w:tc>
          <w:tcPr>
            <w:tcW w:w="1843" w:type="dxa"/>
          </w:tcPr>
          <w:p w14:paraId="25929871" w14:textId="3F00F4CB" w:rsidR="002A546B" w:rsidRDefault="00455707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</w:tr>
      <w:tr w:rsidR="002A546B" w14:paraId="0780CB94" w14:textId="77777777" w:rsidTr="004A0CD8">
        <w:tc>
          <w:tcPr>
            <w:tcW w:w="551" w:type="dxa"/>
          </w:tcPr>
          <w:p w14:paraId="0119527D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437E427A" w14:textId="0F205B21" w:rsidR="002A546B" w:rsidRDefault="003C4090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DM (Diabetes Mellitus)</w:t>
            </w:r>
          </w:p>
        </w:tc>
        <w:tc>
          <w:tcPr>
            <w:tcW w:w="1843" w:type="dxa"/>
          </w:tcPr>
          <w:p w14:paraId="5DC91D95" w14:textId="1E8CAAB3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55707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2A546B" w14:paraId="43CED1A4" w14:textId="77777777" w:rsidTr="004A0CD8">
        <w:tc>
          <w:tcPr>
            <w:tcW w:w="551" w:type="dxa"/>
          </w:tcPr>
          <w:p w14:paraId="730E9633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11A50D87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SKA (Syndrome Koroner Acute)</w:t>
            </w:r>
          </w:p>
        </w:tc>
        <w:tc>
          <w:tcPr>
            <w:tcW w:w="1843" w:type="dxa"/>
          </w:tcPr>
          <w:p w14:paraId="0404B635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  <w:tr w:rsidR="002A546B" w14:paraId="1061F0CD" w14:textId="77777777" w:rsidTr="004A0CD8">
        <w:tc>
          <w:tcPr>
            <w:tcW w:w="551" w:type="dxa"/>
          </w:tcPr>
          <w:p w14:paraId="704D57DE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6230D0F0" w14:textId="6304BDFC" w:rsidR="002A546B" w:rsidRDefault="005B399F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Pneumonia</w:t>
            </w:r>
          </w:p>
        </w:tc>
        <w:tc>
          <w:tcPr>
            <w:tcW w:w="1843" w:type="dxa"/>
          </w:tcPr>
          <w:p w14:paraId="05CC799B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2A546B" w14:paraId="4F9AA5CC" w14:textId="77777777" w:rsidTr="004A0CD8">
        <w:tc>
          <w:tcPr>
            <w:tcW w:w="551" w:type="dxa"/>
          </w:tcPr>
          <w:p w14:paraId="185F9283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25845B3F" w14:textId="06F2CD02" w:rsidR="002A546B" w:rsidRDefault="003C4090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Hitrokimia</w:t>
            </w:r>
          </w:p>
        </w:tc>
        <w:tc>
          <w:tcPr>
            <w:tcW w:w="1843" w:type="dxa"/>
          </w:tcPr>
          <w:p w14:paraId="61AD4771" w14:textId="05DFA5AC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557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2A546B" w14:paraId="4DB0D907" w14:textId="77777777" w:rsidTr="004A0CD8">
        <w:tc>
          <w:tcPr>
            <w:tcW w:w="551" w:type="dxa"/>
          </w:tcPr>
          <w:p w14:paraId="7AD76496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343ADAC2" w14:textId="0088B4EF" w:rsidR="002A546B" w:rsidRDefault="003C4090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Vomiting</w:t>
            </w:r>
          </w:p>
        </w:tc>
        <w:tc>
          <w:tcPr>
            <w:tcW w:w="1843" w:type="dxa"/>
          </w:tcPr>
          <w:p w14:paraId="50E71F84" w14:textId="749A34A7" w:rsidR="002A546B" w:rsidRDefault="00455707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2A546B" w14:paraId="3008B092" w14:textId="77777777" w:rsidTr="004A0CD8">
        <w:tc>
          <w:tcPr>
            <w:tcW w:w="551" w:type="dxa"/>
          </w:tcPr>
          <w:p w14:paraId="1482C5BA" w14:textId="77777777" w:rsidR="002A546B" w:rsidRDefault="002A546B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77E81E6C" w14:textId="12FAE86E" w:rsidR="002A546B" w:rsidRDefault="007E385F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NSTEMI</w:t>
            </w:r>
          </w:p>
        </w:tc>
        <w:tc>
          <w:tcPr>
            <w:tcW w:w="1843" w:type="dxa"/>
          </w:tcPr>
          <w:p w14:paraId="1EE41BBC" w14:textId="7E79C803" w:rsidR="002A546B" w:rsidRDefault="00455707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</w:tr>
    </w:tbl>
    <w:p w14:paraId="0DFBE8DC" w14:textId="77777777" w:rsidR="002A546B" w:rsidRPr="00A805A2" w:rsidRDefault="002A546B" w:rsidP="002A546B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2B06EBE9" w14:textId="0152FB30" w:rsidR="00A805A2" w:rsidRPr="00A805A2" w:rsidRDefault="00A805A2" w:rsidP="00A805A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A805A2">
        <w:rPr>
          <w:rFonts w:asciiTheme="majorBidi" w:hAnsiTheme="majorBidi" w:cstheme="majorBidi"/>
          <w:sz w:val="24"/>
          <w:szCs w:val="24"/>
        </w:rPr>
        <w:t>Juni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119"/>
        <w:gridCol w:w="1843"/>
      </w:tblGrid>
      <w:tr w:rsidR="00706E28" w14:paraId="3283A65F" w14:textId="77777777" w:rsidTr="004A0CD8">
        <w:tc>
          <w:tcPr>
            <w:tcW w:w="551" w:type="dxa"/>
          </w:tcPr>
          <w:p w14:paraId="35BA0223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14:paraId="3BF0DC25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Nama Penyakit</w:t>
            </w:r>
          </w:p>
        </w:tc>
        <w:tc>
          <w:tcPr>
            <w:tcW w:w="1843" w:type="dxa"/>
          </w:tcPr>
          <w:p w14:paraId="223A52B5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</w:p>
        </w:tc>
      </w:tr>
      <w:tr w:rsidR="00706E28" w14:paraId="4793EBC1" w14:textId="77777777" w:rsidTr="004A0CD8">
        <w:tc>
          <w:tcPr>
            <w:tcW w:w="551" w:type="dxa"/>
          </w:tcPr>
          <w:p w14:paraId="7F926253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DD305DC" w14:textId="76ECA177" w:rsidR="00706E28" w:rsidRDefault="002D48C2" w:rsidP="002D48C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DM (Diabetes Mellitus)</w:t>
            </w:r>
          </w:p>
        </w:tc>
        <w:tc>
          <w:tcPr>
            <w:tcW w:w="1843" w:type="dxa"/>
          </w:tcPr>
          <w:p w14:paraId="13949E91" w14:textId="64816059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5355E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706E28" w14:paraId="72A934C5" w14:textId="77777777" w:rsidTr="004A0CD8">
        <w:tc>
          <w:tcPr>
            <w:tcW w:w="551" w:type="dxa"/>
          </w:tcPr>
          <w:p w14:paraId="10C8251B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6944360D" w14:textId="12223D76" w:rsidR="00706E28" w:rsidRDefault="002D48C2" w:rsidP="002D48C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GEA (Gastro Enteritis Acute)</w:t>
            </w:r>
          </w:p>
        </w:tc>
        <w:tc>
          <w:tcPr>
            <w:tcW w:w="1843" w:type="dxa"/>
          </w:tcPr>
          <w:p w14:paraId="78DA883B" w14:textId="2A316BAB" w:rsidR="00706E28" w:rsidRDefault="00A5355E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</w:tr>
      <w:tr w:rsidR="00706E28" w14:paraId="16C0E591" w14:textId="77777777" w:rsidTr="004A0CD8">
        <w:tc>
          <w:tcPr>
            <w:tcW w:w="551" w:type="dxa"/>
          </w:tcPr>
          <w:p w14:paraId="605A54CA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0473A087" w14:textId="31C9DF0B" w:rsidR="00706E28" w:rsidRDefault="002D48C2" w:rsidP="002D48C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Dyspepsia</w:t>
            </w:r>
          </w:p>
        </w:tc>
        <w:tc>
          <w:tcPr>
            <w:tcW w:w="1843" w:type="dxa"/>
          </w:tcPr>
          <w:p w14:paraId="62E21808" w14:textId="05E8BE40" w:rsidR="00706E28" w:rsidRDefault="00A5355E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</w:tr>
      <w:tr w:rsidR="00706E28" w14:paraId="796E4EB6" w14:textId="77777777" w:rsidTr="004A0CD8">
        <w:tc>
          <w:tcPr>
            <w:tcW w:w="551" w:type="dxa"/>
          </w:tcPr>
          <w:p w14:paraId="0133AC6B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366A35F3" w14:textId="469CA438" w:rsidR="00706E28" w:rsidRDefault="002D48C2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Dengue Haemorrhagic Fever</w:t>
            </w:r>
          </w:p>
        </w:tc>
        <w:tc>
          <w:tcPr>
            <w:tcW w:w="1843" w:type="dxa"/>
          </w:tcPr>
          <w:p w14:paraId="23A48425" w14:textId="70314081" w:rsidR="00706E28" w:rsidRDefault="00A5355E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</w:tr>
      <w:tr w:rsidR="00706E28" w14:paraId="7E06F556" w14:textId="77777777" w:rsidTr="004A0CD8">
        <w:tc>
          <w:tcPr>
            <w:tcW w:w="551" w:type="dxa"/>
          </w:tcPr>
          <w:p w14:paraId="17CEA311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6D527BE5" w14:textId="287E76B3" w:rsidR="00706E28" w:rsidRDefault="002D48C2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OF (Observasi Febris)</w:t>
            </w:r>
          </w:p>
        </w:tc>
        <w:tc>
          <w:tcPr>
            <w:tcW w:w="1843" w:type="dxa"/>
          </w:tcPr>
          <w:p w14:paraId="1067ED4A" w14:textId="7177CB9D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5355E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706E28" w14:paraId="16478D05" w14:textId="77777777" w:rsidTr="004A0CD8">
        <w:tc>
          <w:tcPr>
            <w:tcW w:w="551" w:type="dxa"/>
          </w:tcPr>
          <w:p w14:paraId="6BFEF30E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2EBF4205" w14:textId="190381ED" w:rsidR="00706E28" w:rsidRDefault="002D48C2" w:rsidP="002D48C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CVA Infark</w:t>
            </w:r>
          </w:p>
        </w:tc>
        <w:tc>
          <w:tcPr>
            <w:tcW w:w="1843" w:type="dxa"/>
          </w:tcPr>
          <w:p w14:paraId="7A547CE0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  <w:tr w:rsidR="00706E28" w14:paraId="4B713475" w14:textId="77777777" w:rsidTr="004A0CD8">
        <w:tc>
          <w:tcPr>
            <w:tcW w:w="551" w:type="dxa"/>
          </w:tcPr>
          <w:p w14:paraId="51F9C52B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760DDFFB" w14:textId="3F16E02F" w:rsidR="00706E28" w:rsidRDefault="002D48C2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Pneumonia</w:t>
            </w:r>
          </w:p>
        </w:tc>
        <w:tc>
          <w:tcPr>
            <w:tcW w:w="1843" w:type="dxa"/>
          </w:tcPr>
          <w:p w14:paraId="0D568677" w14:textId="5CF12AE8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5355E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706E28" w14:paraId="270B8E66" w14:textId="77777777" w:rsidTr="004A0CD8">
        <w:tc>
          <w:tcPr>
            <w:tcW w:w="551" w:type="dxa"/>
          </w:tcPr>
          <w:p w14:paraId="50F6534E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14E6B945" w14:textId="1CEDC728" w:rsidR="00706E28" w:rsidRDefault="002D48C2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SKA (Syndrome Koroner Acute)</w:t>
            </w:r>
          </w:p>
        </w:tc>
        <w:tc>
          <w:tcPr>
            <w:tcW w:w="1843" w:type="dxa"/>
          </w:tcPr>
          <w:p w14:paraId="725E4F0D" w14:textId="742697D5" w:rsidR="00706E28" w:rsidRDefault="00A5355E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706E28" w14:paraId="7EBD51FC" w14:textId="77777777" w:rsidTr="004A0CD8">
        <w:tc>
          <w:tcPr>
            <w:tcW w:w="551" w:type="dxa"/>
          </w:tcPr>
          <w:p w14:paraId="0162AF75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41F1CB29" w14:textId="5CB305DD" w:rsidR="00706E28" w:rsidRDefault="002D48C2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NSTEMI</w:t>
            </w:r>
          </w:p>
        </w:tc>
        <w:tc>
          <w:tcPr>
            <w:tcW w:w="1843" w:type="dxa"/>
          </w:tcPr>
          <w:p w14:paraId="740BAB73" w14:textId="7487D1BB" w:rsidR="00706E28" w:rsidRDefault="00A5355E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706E28" w14:paraId="0394586F" w14:textId="77777777" w:rsidTr="004A0CD8">
        <w:tc>
          <w:tcPr>
            <w:tcW w:w="551" w:type="dxa"/>
          </w:tcPr>
          <w:p w14:paraId="3FFF3073" w14:textId="77777777" w:rsidR="00706E28" w:rsidRDefault="00706E28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3BF28804" w14:textId="70A21E43" w:rsidR="00706E28" w:rsidRDefault="002D48C2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Hipertensi Heart Failure</w:t>
            </w:r>
          </w:p>
        </w:tc>
        <w:tc>
          <w:tcPr>
            <w:tcW w:w="1843" w:type="dxa"/>
          </w:tcPr>
          <w:p w14:paraId="6258CBEE" w14:textId="196F7DFB" w:rsidR="00706E28" w:rsidRDefault="00A5355E" w:rsidP="004A0CD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</w:tbl>
    <w:p w14:paraId="3A819293" w14:textId="77777777" w:rsidR="00957BC1" w:rsidRDefault="00957BC1" w:rsidP="00A805A2">
      <w:pPr>
        <w:pStyle w:val="ListParagraph"/>
        <w:sectPr w:rsidR="00957BC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C22A286" w14:textId="2B4DC888" w:rsidR="00A805A2" w:rsidRDefault="00A805A2" w:rsidP="00A805A2">
      <w:pPr>
        <w:pStyle w:val="ListParagraph"/>
      </w:pPr>
    </w:p>
    <w:p w14:paraId="6212E411" w14:textId="09C45824" w:rsidR="001C4664" w:rsidRDefault="001C4664" w:rsidP="00A805A2">
      <w:pPr>
        <w:pStyle w:val="ListParagraph"/>
      </w:pPr>
    </w:p>
    <w:p w14:paraId="4C760923" w14:textId="6749560F" w:rsidR="001C4664" w:rsidRDefault="001C4664" w:rsidP="00A805A2">
      <w:pPr>
        <w:pStyle w:val="ListParagraph"/>
      </w:pPr>
    </w:p>
    <w:p w14:paraId="03776F32" w14:textId="76A0195B" w:rsidR="001C4664" w:rsidRDefault="00361625" w:rsidP="00957BC1">
      <w:pPr>
        <w:pStyle w:val="ListParagraph"/>
        <w:ind w:left="0"/>
      </w:pPr>
      <w:r>
        <w:rPr>
          <w:noProof/>
        </w:rPr>
        <w:drawing>
          <wp:inline distT="0" distB="0" distL="0" distR="0" wp14:anchorId="76F9BF87" wp14:editId="62A418D4">
            <wp:extent cx="8315325" cy="4152900"/>
            <wp:effectExtent l="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5EDAB19" w14:textId="0E2B1712" w:rsidR="001C4664" w:rsidRDefault="001C4664" w:rsidP="00A805A2">
      <w:pPr>
        <w:pStyle w:val="ListParagraph"/>
      </w:pPr>
    </w:p>
    <w:sectPr w:rsidR="001C4664" w:rsidSect="00957BC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34982" w14:textId="77777777" w:rsidR="00FA7C5F" w:rsidRDefault="00FA7C5F" w:rsidP="00BF17AD">
      <w:pPr>
        <w:spacing w:after="0" w:line="240" w:lineRule="auto"/>
      </w:pPr>
      <w:r>
        <w:separator/>
      </w:r>
    </w:p>
  </w:endnote>
  <w:endnote w:type="continuationSeparator" w:id="0">
    <w:p w14:paraId="3ED3AEE3" w14:textId="77777777" w:rsidR="00FA7C5F" w:rsidRDefault="00FA7C5F" w:rsidP="00BF1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AA567" w14:textId="77777777" w:rsidR="00FA7C5F" w:rsidRDefault="00FA7C5F" w:rsidP="00BF17AD">
      <w:pPr>
        <w:spacing w:after="0" w:line="240" w:lineRule="auto"/>
      </w:pPr>
      <w:r>
        <w:separator/>
      </w:r>
    </w:p>
  </w:footnote>
  <w:footnote w:type="continuationSeparator" w:id="0">
    <w:p w14:paraId="5A02884F" w14:textId="77777777" w:rsidR="00FA7C5F" w:rsidRDefault="00FA7C5F" w:rsidP="00BF1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B06C2"/>
    <w:multiLevelType w:val="hybridMultilevel"/>
    <w:tmpl w:val="EF287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5A2"/>
    <w:rsid w:val="000F6D55"/>
    <w:rsid w:val="001C4664"/>
    <w:rsid w:val="00246E10"/>
    <w:rsid w:val="002A546B"/>
    <w:rsid w:val="002B3F27"/>
    <w:rsid w:val="002C46FD"/>
    <w:rsid w:val="002D48C2"/>
    <w:rsid w:val="0034369A"/>
    <w:rsid w:val="00361625"/>
    <w:rsid w:val="00366DA6"/>
    <w:rsid w:val="003C4090"/>
    <w:rsid w:val="003D72C4"/>
    <w:rsid w:val="003E6F79"/>
    <w:rsid w:val="00455707"/>
    <w:rsid w:val="00540436"/>
    <w:rsid w:val="005B399F"/>
    <w:rsid w:val="0063568F"/>
    <w:rsid w:val="006964D8"/>
    <w:rsid w:val="00706E28"/>
    <w:rsid w:val="007E385F"/>
    <w:rsid w:val="00957BC1"/>
    <w:rsid w:val="00A2411C"/>
    <w:rsid w:val="00A5355E"/>
    <w:rsid w:val="00A805A2"/>
    <w:rsid w:val="00BF17AD"/>
    <w:rsid w:val="00E638B6"/>
    <w:rsid w:val="00F632C7"/>
    <w:rsid w:val="00FA37CF"/>
    <w:rsid w:val="00FA7C5F"/>
    <w:rsid w:val="00FF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C4210"/>
  <w15:chartTrackingRefBased/>
  <w15:docId w15:val="{FADA9F8B-4FAF-44FD-BF7A-62387E6C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5A2"/>
    <w:pPr>
      <w:ind w:left="720"/>
      <w:contextualSpacing/>
    </w:pPr>
  </w:style>
  <w:style w:type="table" w:styleId="TableGrid">
    <w:name w:val="Table Grid"/>
    <w:basedOn w:val="TableNormal"/>
    <w:uiPriority w:val="39"/>
    <w:rsid w:val="00A80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7AD"/>
  </w:style>
  <w:style w:type="paragraph" w:styleId="Footer">
    <w:name w:val="footer"/>
    <w:basedOn w:val="Normal"/>
    <w:link w:val="FooterChar"/>
    <w:uiPriority w:val="99"/>
    <w:unhideWhenUsed/>
    <w:rsid w:val="00BF1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Januari - Juni 2021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Sheet1!$A$2:$B$61</c:f>
              <c:multiLvlStrCache>
                <c:ptCount val="60"/>
                <c:lvl>
                  <c:pt idx="0">
                    <c:v>GEA </c:v>
                  </c:pt>
                  <c:pt idx="1">
                    <c:v>DM </c:v>
                  </c:pt>
                  <c:pt idx="2">
                    <c:v>Pneumonia</c:v>
                  </c:pt>
                  <c:pt idx="3">
                    <c:v>OF </c:v>
                  </c:pt>
                  <c:pt idx="4">
                    <c:v>SKA </c:v>
                  </c:pt>
                  <c:pt idx="5">
                    <c:v>HT </c:v>
                  </c:pt>
                  <c:pt idx="6">
                    <c:v>Vomiting</c:v>
                  </c:pt>
                  <c:pt idx="7">
                    <c:v>TF </c:v>
                  </c:pt>
                  <c:pt idx="8">
                    <c:v>Dyspepsia</c:v>
                  </c:pt>
                  <c:pt idx="9">
                    <c:v>CVA Infark</c:v>
                  </c:pt>
                  <c:pt idx="10">
                    <c:v>DM </c:v>
                  </c:pt>
                  <c:pt idx="11">
                    <c:v>GEA</c:v>
                  </c:pt>
                  <c:pt idx="12">
                    <c:v>Pneumonia</c:v>
                  </c:pt>
                  <c:pt idx="13">
                    <c:v>OF </c:v>
                  </c:pt>
                  <c:pt idx="14">
                    <c:v>NSTEMI</c:v>
                  </c:pt>
                  <c:pt idx="15">
                    <c:v>HIL</c:v>
                  </c:pt>
                  <c:pt idx="16">
                    <c:v>Gastric Pepdis</c:v>
                  </c:pt>
                  <c:pt idx="17">
                    <c:v>HHF</c:v>
                  </c:pt>
                  <c:pt idx="18">
                    <c:v>SKA </c:v>
                  </c:pt>
                  <c:pt idx="19">
                    <c:v>Dyspepsia</c:v>
                  </c:pt>
                  <c:pt idx="20">
                    <c:v>GEA </c:v>
                  </c:pt>
                  <c:pt idx="21">
                    <c:v>DM </c:v>
                  </c:pt>
                  <c:pt idx="22">
                    <c:v>SKA </c:v>
                  </c:pt>
                  <c:pt idx="23">
                    <c:v>Pneumonia</c:v>
                  </c:pt>
                  <c:pt idx="24">
                    <c:v>Dyspepsia</c:v>
                  </c:pt>
                  <c:pt idx="25">
                    <c:v>OF</c:v>
                  </c:pt>
                  <c:pt idx="26">
                    <c:v>Colic Abdomen</c:v>
                  </c:pt>
                  <c:pt idx="27">
                    <c:v>HHF</c:v>
                  </c:pt>
                  <c:pt idx="28">
                    <c:v>HIL</c:v>
                  </c:pt>
                  <c:pt idx="29">
                    <c:v>DHF</c:v>
                  </c:pt>
                  <c:pt idx="30">
                    <c:v>GEA </c:v>
                  </c:pt>
                  <c:pt idx="31">
                    <c:v>DM </c:v>
                  </c:pt>
                  <c:pt idx="32">
                    <c:v>OF </c:v>
                  </c:pt>
                  <c:pt idx="33">
                    <c:v>CVA Infark</c:v>
                  </c:pt>
                  <c:pt idx="34">
                    <c:v>Dyspepsia</c:v>
                  </c:pt>
                  <c:pt idx="35">
                    <c:v>SKA </c:v>
                  </c:pt>
                  <c:pt idx="36">
                    <c:v>KDS</c:v>
                  </c:pt>
                  <c:pt idx="37">
                    <c:v>DHF</c:v>
                  </c:pt>
                  <c:pt idx="38">
                    <c:v>Pneumonia</c:v>
                  </c:pt>
                  <c:pt idx="39">
                    <c:v>HHF</c:v>
                  </c:pt>
                  <c:pt idx="40">
                    <c:v>GEA </c:v>
                  </c:pt>
                  <c:pt idx="41">
                    <c:v>DHF</c:v>
                  </c:pt>
                  <c:pt idx="42">
                    <c:v>OF </c:v>
                  </c:pt>
                  <c:pt idx="43">
                    <c:v>Dyspepsia</c:v>
                  </c:pt>
                  <c:pt idx="44">
                    <c:v>DM</c:v>
                  </c:pt>
                  <c:pt idx="45">
                    <c:v>SKA </c:v>
                  </c:pt>
                  <c:pt idx="46">
                    <c:v>Pneumonia</c:v>
                  </c:pt>
                  <c:pt idx="47">
                    <c:v>Hitrokimia</c:v>
                  </c:pt>
                  <c:pt idx="48">
                    <c:v>Vomiting</c:v>
                  </c:pt>
                  <c:pt idx="49">
                    <c:v>NSTEMI</c:v>
                  </c:pt>
                  <c:pt idx="50">
                    <c:v>DM </c:v>
                  </c:pt>
                  <c:pt idx="51">
                    <c:v>GEA </c:v>
                  </c:pt>
                  <c:pt idx="52">
                    <c:v>Dyspepsia</c:v>
                  </c:pt>
                  <c:pt idx="53">
                    <c:v>DHF</c:v>
                  </c:pt>
                  <c:pt idx="54">
                    <c:v>OF</c:v>
                  </c:pt>
                  <c:pt idx="55">
                    <c:v>CVA Infark</c:v>
                  </c:pt>
                  <c:pt idx="56">
                    <c:v>Pneumonia</c:v>
                  </c:pt>
                  <c:pt idx="57">
                    <c:v>SKA </c:v>
                  </c:pt>
                  <c:pt idx="58">
                    <c:v>NSTEMI</c:v>
                  </c:pt>
                  <c:pt idx="59">
                    <c:v>HHF</c:v>
                  </c:pt>
                </c:lvl>
                <c:lvl>
                  <c:pt idx="0">
                    <c:v>Januari</c:v>
                  </c:pt>
                  <c:pt idx="10">
                    <c:v>Februari </c:v>
                  </c:pt>
                  <c:pt idx="20">
                    <c:v>Maret</c:v>
                  </c:pt>
                  <c:pt idx="30">
                    <c:v>April</c:v>
                  </c:pt>
                  <c:pt idx="40">
                    <c:v>Mei</c:v>
                  </c:pt>
                  <c:pt idx="50">
                    <c:v>Juni</c:v>
                  </c:pt>
                </c:lvl>
              </c:multiLvlStrCache>
            </c:multiLvlStrRef>
          </c:cat>
          <c:val>
            <c:numRef>
              <c:f>Sheet1!$C$2:$C$61</c:f>
              <c:numCache>
                <c:formatCode>General</c:formatCode>
                <c:ptCount val="60"/>
                <c:pt idx="0">
                  <c:v>26</c:v>
                </c:pt>
                <c:pt idx="1">
                  <c:v>13</c:v>
                </c:pt>
                <c:pt idx="2">
                  <c:v>8</c:v>
                </c:pt>
                <c:pt idx="3">
                  <c:v>7</c:v>
                </c:pt>
                <c:pt idx="4">
                  <c:v>7</c:v>
                </c:pt>
                <c:pt idx="5">
                  <c:v>5</c:v>
                </c:pt>
                <c:pt idx="6">
                  <c:v>5</c:v>
                </c:pt>
                <c:pt idx="7">
                  <c:v>5</c:v>
                </c:pt>
                <c:pt idx="8">
                  <c:v>4</c:v>
                </c:pt>
                <c:pt idx="9">
                  <c:v>4</c:v>
                </c:pt>
                <c:pt idx="10">
                  <c:v>16</c:v>
                </c:pt>
                <c:pt idx="11">
                  <c:v>16</c:v>
                </c:pt>
                <c:pt idx="12">
                  <c:v>10</c:v>
                </c:pt>
                <c:pt idx="13">
                  <c:v>9</c:v>
                </c:pt>
                <c:pt idx="14">
                  <c:v>7</c:v>
                </c:pt>
                <c:pt idx="15">
                  <c:v>7</c:v>
                </c:pt>
                <c:pt idx="16">
                  <c:v>5</c:v>
                </c:pt>
                <c:pt idx="17">
                  <c:v>5</c:v>
                </c:pt>
                <c:pt idx="18">
                  <c:v>4</c:v>
                </c:pt>
                <c:pt idx="19">
                  <c:v>4</c:v>
                </c:pt>
                <c:pt idx="20">
                  <c:v>23</c:v>
                </c:pt>
                <c:pt idx="21">
                  <c:v>15</c:v>
                </c:pt>
                <c:pt idx="22">
                  <c:v>9</c:v>
                </c:pt>
                <c:pt idx="23">
                  <c:v>7</c:v>
                </c:pt>
                <c:pt idx="24">
                  <c:v>6</c:v>
                </c:pt>
                <c:pt idx="25">
                  <c:v>6</c:v>
                </c:pt>
                <c:pt idx="26">
                  <c:v>5</c:v>
                </c:pt>
                <c:pt idx="27">
                  <c:v>5</c:v>
                </c:pt>
                <c:pt idx="28">
                  <c:v>4</c:v>
                </c:pt>
                <c:pt idx="29">
                  <c:v>4</c:v>
                </c:pt>
                <c:pt idx="30">
                  <c:v>27</c:v>
                </c:pt>
                <c:pt idx="31">
                  <c:v>25</c:v>
                </c:pt>
                <c:pt idx="32">
                  <c:v>22</c:v>
                </c:pt>
                <c:pt idx="33">
                  <c:v>16</c:v>
                </c:pt>
                <c:pt idx="34">
                  <c:v>16</c:v>
                </c:pt>
                <c:pt idx="35">
                  <c:v>13</c:v>
                </c:pt>
                <c:pt idx="36">
                  <c:v>12</c:v>
                </c:pt>
                <c:pt idx="37">
                  <c:v>11</c:v>
                </c:pt>
                <c:pt idx="38">
                  <c:v>9</c:v>
                </c:pt>
                <c:pt idx="39">
                  <c:v>8</c:v>
                </c:pt>
                <c:pt idx="40">
                  <c:v>33</c:v>
                </c:pt>
                <c:pt idx="41">
                  <c:v>31</c:v>
                </c:pt>
                <c:pt idx="42">
                  <c:v>28</c:v>
                </c:pt>
                <c:pt idx="43">
                  <c:v>27</c:v>
                </c:pt>
                <c:pt idx="44">
                  <c:v>18</c:v>
                </c:pt>
                <c:pt idx="45">
                  <c:v>13</c:v>
                </c:pt>
                <c:pt idx="46">
                  <c:v>12</c:v>
                </c:pt>
                <c:pt idx="47">
                  <c:v>12</c:v>
                </c:pt>
                <c:pt idx="48">
                  <c:v>12</c:v>
                </c:pt>
                <c:pt idx="49">
                  <c:v>11</c:v>
                </c:pt>
                <c:pt idx="50">
                  <c:v>38</c:v>
                </c:pt>
                <c:pt idx="51">
                  <c:v>20</c:v>
                </c:pt>
                <c:pt idx="52">
                  <c:v>17</c:v>
                </c:pt>
                <c:pt idx="53">
                  <c:v>16</c:v>
                </c:pt>
                <c:pt idx="54">
                  <c:v>14</c:v>
                </c:pt>
                <c:pt idx="55">
                  <c:v>13</c:v>
                </c:pt>
                <c:pt idx="56">
                  <c:v>13</c:v>
                </c:pt>
                <c:pt idx="57">
                  <c:v>8</c:v>
                </c:pt>
                <c:pt idx="58">
                  <c:v>8</c:v>
                </c:pt>
                <c:pt idx="59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11-4DDC-91B4-34A97E970B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420108688"/>
        <c:axId val="420109016"/>
      </c:barChart>
      <c:catAx>
        <c:axId val="4201086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0109016"/>
        <c:crosses val="autoZero"/>
        <c:auto val="1"/>
        <c:lblAlgn val="ctr"/>
        <c:lblOffset val="100"/>
        <c:noMultiLvlLbl val="0"/>
      </c:catAx>
      <c:valAx>
        <c:axId val="42010901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4201086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 nur safitri</dc:creator>
  <cp:keywords/>
  <dc:description/>
  <cp:lastModifiedBy>eka nur safitri</cp:lastModifiedBy>
  <cp:revision>12</cp:revision>
  <dcterms:created xsi:type="dcterms:W3CDTF">2022-01-04T14:39:00Z</dcterms:created>
  <dcterms:modified xsi:type="dcterms:W3CDTF">2022-01-05T11:54:00Z</dcterms:modified>
</cp:coreProperties>
</file>